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98D" w:rsidRDefault="00302A52" w:rsidP="005B7C9D">
      <w:pPr>
        <w:pStyle w:val="a3"/>
        <w:jc w:val="center"/>
        <w:rPr>
          <w:rFonts w:ascii="Times New Roman" w:hAnsi="Times New Roman" w:cs="Times New Roman"/>
          <w:sz w:val="28"/>
          <w:szCs w:val="28"/>
        </w:rPr>
      </w:pPr>
      <w:r>
        <w:rPr>
          <w:rFonts w:ascii="Times New Roman" w:hAnsi="Times New Roman" w:cs="Times New Roman"/>
          <w:sz w:val="28"/>
          <w:szCs w:val="28"/>
        </w:rPr>
        <w:t xml:space="preserve">Ο </w:t>
      </w:r>
      <w:r w:rsidR="005B7C9D">
        <w:rPr>
          <w:rFonts w:ascii="Times New Roman" w:hAnsi="Times New Roman" w:cs="Times New Roman"/>
          <w:sz w:val="28"/>
          <w:szCs w:val="28"/>
        </w:rPr>
        <w:t>Πελλοπονησιακός πόλεμος φτάνει στο τέλος του.</w:t>
      </w:r>
    </w:p>
    <w:p w:rsidR="005B7C9D" w:rsidRDefault="005B7C9D" w:rsidP="005B7C9D"/>
    <w:p w:rsidR="005B7C9D" w:rsidRPr="005B7C9D" w:rsidRDefault="005B7C9D" w:rsidP="005B7C9D"/>
    <w:p w:rsidR="005B7C9D" w:rsidRPr="005B7C9D" w:rsidRDefault="005B7C9D" w:rsidP="005B7C9D"/>
    <w:p w:rsidR="005B7C9D" w:rsidRPr="005B7C9D" w:rsidRDefault="005B7C9D" w:rsidP="005B7C9D"/>
    <w:p w:rsidR="005B7C9D" w:rsidRDefault="005B7C9D" w:rsidP="005B7C9D"/>
    <w:p w:rsidR="005B7C9D" w:rsidRDefault="005B7C9D" w:rsidP="005B7C9D">
      <w:pPr>
        <w:rPr>
          <w:rFonts w:ascii="Times New Roman" w:hAnsi="Times New Roman" w:cs="Times New Roman"/>
          <w:sz w:val="28"/>
          <w:szCs w:val="28"/>
        </w:rPr>
      </w:pPr>
      <w:r>
        <w:rPr>
          <w:rFonts w:ascii="Times New Roman" w:hAnsi="Times New Roman" w:cs="Times New Roman"/>
          <w:sz w:val="28"/>
          <w:szCs w:val="28"/>
        </w:rPr>
        <w:t xml:space="preserve">            Ο  Πελλοπονησιακός  Πόλεμος έχει λάβει τέλος  με την ήττα των Αθηναίων στους Αιγός ποταμούς.Οι Σπαρτιάτες νίκησαν λόγω ενός τεχνάσματος του Λυσάνδρου  με το  οποίο κατάφεραν να επιτεθούν στους Αθηναίους όσο αυτοί  ήταν απροετοίμαστοι .Οι Αθηναίοι ητήθηκαν κατά κράτος και οι περισσότεροι στρατηγοί τους </w:t>
      </w:r>
      <w:r w:rsidR="001D464D">
        <w:rPr>
          <w:rFonts w:ascii="Times New Roman" w:hAnsi="Times New Roman" w:cs="Times New Roman"/>
          <w:sz w:val="28"/>
          <w:szCs w:val="28"/>
        </w:rPr>
        <w:t>(εκτός από τον Κόνωνα που έφυγε) μαζί με πολλούς στρατιώτες και δούλους πιαστηκαν αιχμάλωτοι και όλοι οι Αθηναίοι εκτός από τον Αδείμαντο εκτελέστηκαν .</w:t>
      </w:r>
    </w:p>
    <w:p w:rsidR="00BC4F63" w:rsidRDefault="001D464D" w:rsidP="001D464D">
      <w:pPr>
        <w:rPr>
          <w:rFonts w:ascii="Times New Roman" w:hAnsi="Times New Roman" w:cs="Times New Roman"/>
          <w:sz w:val="28"/>
          <w:szCs w:val="28"/>
        </w:rPr>
      </w:pPr>
      <w:r>
        <w:rPr>
          <w:rFonts w:ascii="Times New Roman" w:hAnsi="Times New Roman" w:cs="Times New Roman"/>
          <w:sz w:val="28"/>
          <w:szCs w:val="28"/>
        </w:rPr>
        <w:t xml:space="preserve">               Η ήττα των Αθηναίων οφείλεται στην υπεροψία τους απέναντι στους Σπαρτιάτες και αυτό τους οδήγησε σε λάθος στρατιωτικές αποφάσεις.Η υπεροψία τους φάνηκε επίσης στην απόφαση τους στην εκκλησία του δήμου να κόψουν το δεξί χέρι των αιχμαλώτων μετά την νίκη τους.Από την άλλη πλευρά, οι Σπαρτιάτες χρησιμοποίησαν τέχνασμα το οποίο αν και αποτελεσματικό είναι αντίθετο </w:t>
      </w:r>
      <w:r w:rsidR="00302A52">
        <w:rPr>
          <w:rFonts w:ascii="Times New Roman" w:hAnsi="Times New Roman" w:cs="Times New Roman"/>
          <w:sz w:val="28"/>
          <w:szCs w:val="28"/>
        </w:rPr>
        <w:t>στις πολεμικες αρχές.Επίσης, η απόφαση τους να σκοτώσουν τους ηττημένους αν και δικαιολογημένη ήταν πολύ σκληρή και αντίθετη από τις αξίες τη εποχής μας.</w:t>
      </w:r>
    </w:p>
    <w:p w:rsidR="00BC4F63" w:rsidRPr="00BC4F63" w:rsidRDefault="00BC4F63" w:rsidP="00BC4F63">
      <w:pPr>
        <w:rPr>
          <w:rFonts w:ascii="Times New Roman" w:hAnsi="Times New Roman" w:cs="Times New Roman"/>
          <w:sz w:val="28"/>
          <w:szCs w:val="28"/>
        </w:rPr>
      </w:pPr>
    </w:p>
    <w:p w:rsidR="00BC4F63" w:rsidRDefault="00BC4F63" w:rsidP="00BC4F63">
      <w:pPr>
        <w:rPr>
          <w:rFonts w:ascii="Times New Roman" w:hAnsi="Times New Roman" w:cs="Times New Roman"/>
          <w:sz w:val="28"/>
          <w:szCs w:val="28"/>
        </w:rPr>
      </w:pPr>
    </w:p>
    <w:p w:rsidR="001D464D" w:rsidRPr="00BC4F63" w:rsidRDefault="00BC4F63" w:rsidP="00BC4F63">
      <w:pPr>
        <w:tabs>
          <w:tab w:val="left" w:pos="2930"/>
        </w:tabs>
        <w:rPr>
          <w:rFonts w:ascii="Times New Roman" w:hAnsi="Times New Roman" w:cs="Times New Roman"/>
          <w:sz w:val="28"/>
          <w:szCs w:val="28"/>
        </w:rPr>
      </w:pPr>
      <w:r>
        <w:rPr>
          <w:rFonts w:ascii="Times New Roman" w:hAnsi="Times New Roman" w:cs="Times New Roman"/>
          <w:sz w:val="28"/>
          <w:szCs w:val="28"/>
        </w:rPr>
        <w:tab/>
        <w:t xml:space="preserve">ΟΜΑΔΑ Α΄ </w:t>
      </w:r>
    </w:p>
    <w:sectPr w:rsidR="001D464D" w:rsidRPr="00BC4F63" w:rsidSect="00A4498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9D6AD0"/>
    <w:multiLevelType w:val="hybridMultilevel"/>
    <w:tmpl w:val="B13A734E"/>
    <w:lvl w:ilvl="0" w:tplc="67F480AC">
      <w:numFmt w:val="bullet"/>
      <w:lvlText w:val=""/>
      <w:lvlJc w:val="left"/>
      <w:pPr>
        <w:ind w:left="795" w:hanging="435"/>
      </w:pPr>
      <w:rPr>
        <w:rFonts w:ascii="Symbol" w:eastAsiaTheme="majorEastAsia"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B7C9D"/>
    <w:rsid w:val="001D464D"/>
    <w:rsid w:val="00302A52"/>
    <w:rsid w:val="003B1A18"/>
    <w:rsid w:val="005B7C9D"/>
    <w:rsid w:val="00A4498D"/>
    <w:rsid w:val="00BC4F63"/>
    <w:rsid w:val="00F753E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9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5B7C9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5B7C9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Σοφία</dc:creator>
  <cp:lastModifiedBy>nikos</cp:lastModifiedBy>
  <cp:revision>2</cp:revision>
  <dcterms:created xsi:type="dcterms:W3CDTF">2016-09-29T20:59:00Z</dcterms:created>
  <dcterms:modified xsi:type="dcterms:W3CDTF">2016-09-29T20:59:00Z</dcterms:modified>
</cp:coreProperties>
</file>