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97173337"/>
        <w:docPartObj>
          <w:docPartGallery w:val="Cover Pages"/>
          <w:docPartUnique/>
        </w:docPartObj>
      </w:sdtPr>
      <w:sdtEndPr>
        <w:rPr>
          <w:rFonts w:ascii="Times New Roman" w:hAnsi="Times New Roman" w:cs="Times New Roman"/>
          <w:sz w:val="24"/>
          <w:szCs w:val="24"/>
        </w:rPr>
      </w:sdtEndPr>
      <w:sdtContent>
        <w:p w:rsidR="004779AB" w:rsidRDefault="003C3BEC">
          <w:r>
            <w:rPr>
              <w:noProof/>
            </w:rPr>
            <w:pict>
              <v:shapetype id="_x0000_t202" coordsize="21600,21600" o:spt="202" path="m,l,21600r21600,l21600,xe">
                <v:stroke joinstyle="miter"/>
                <v:path gradientshapeok="t" o:connecttype="rect"/>
              </v:shapetype>
              <v:shape id="Πλαίσιο κειμένου 39" o:spid="_x0000_s1026" type="#_x0000_t202" style="position:absolute;margin-left:276.8pt;margin-top:65.7pt;width:220.3pt;height:194.9pt;z-index:251661312;visibility:visible;mso-width-percent:360;mso-height-percent:280;mso-position-horizontal-relative:page;mso-position-vertical-relative:page;mso-width-percent:360;mso-height-percent: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" filled="f" stroked="f" strokeweight=".5pt">
                <v:textbox style="mso-fit-shape-to-text:t">
                  <w:txbxContent>
                    <w:sdt>
                      <w:sdtPr>
                        <w:rPr>
                          <w:rFonts w:asciiTheme="majorHAnsi" w:hAnsiTheme="majorHAnsi"/>
                          <w:color w:val="4F81BD" w:themeColor="accent1"/>
                          <w:sz w:val="72"/>
                          <w:szCs w:val="72"/>
                        </w:rPr>
                        <w:alias w:val="Τίτλος"/>
                        <w:id w:val="314850067"/>
                        <w:dataBinding w:prefixMappings="xmlns:ns0='http://schemas.openxmlformats.org/package/2006/metadata/core-properties' xmlns:ns1='http://purl.org/dc/elements/1.1/'" w:xpath="/ns0:coreProperties[1]/ns1:title[1]" w:storeItemID="{6C3C8BC8-F283-45AE-878A-BAB7291924A1}"/>
                        <w:text/>
                      </w:sdtPr>
                      <w:sdtContent>
                        <w:p w:rsidR="004779AB" w:rsidRDefault="004779AB">
                          <w:pPr>
                            <w:rPr>
                              <w:rFonts w:asciiTheme="majorHAnsi" w:hAnsiTheme="majorHAnsi"/>
                              <w:color w:val="4F81BD" w:themeColor="accent1"/>
                              <w:sz w:val="72"/>
                              <w:szCs w:val="72"/>
                            </w:rPr>
                          </w:pPr>
                          <w:r>
                            <w:rPr>
                              <w:rFonts w:asciiTheme="majorHAnsi" w:hAnsiTheme="majorHAnsi"/>
                              <w:color w:val="4F81BD" w:themeColor="accent1"/>
                              <w:sz w:val="72"/>
                              <w:szCs w:val="72"/>
                            </w:rPr>
                            <w:t>Έγκλημα στην αρχαία Αγορά</w:t>
                          </w:r>
                        </w:p>
                      </w:sdtContent>
                    </w:sdt>
                    <w:sdt>
                      <w:sdtPr>
                        <w:rPr>
                          <w:rFonts w:asciiTheme="majorHAnsi" w:hAnsiTheme="majorHAnsi"/>
                          <w:color w:val="1F497D" w:themeColor="text2"/>
                          <w:sz w:val="32"/>
                          <w:szCs w:val="32"/>
                        </w:rPr>
                        <w:alias w:val="Υπότιτλος"/>
                        <w:id w:val="-1489394143"/>
                        <w:dataBinding w:prefixMappings="xmlns:ns0='http://schemas.openxmlformats.org/package/2006/metadata/core-properties' xmlns:ns1='http://purl.org/dc/elements/1.1/'" w:xpath="/ns0:coreProperties[1]/ns1:subject[1]" w:storeItemID="{6C3C8BC8-F283-45AE-878A-BAB7291924A1}"/>
                        <w:text/>
                      </w:sdtPr>
                      <w:sdtContent>
                        <w:p w:rsidR="004779AB" w:rsidRDefault="00627474">
                          <w:pPr>
                            <w:rPr>
                              <w:rFonts w:asciiTheme="majorHAnsi" w:hAnsiTheme="majorHAnsi"/>
                              <w:color w:val="1F497D" w:themeColor="text2"/>
                              <w:sz w:val="32"/>
                              <w:szCs w:val="32"/>
                            </w:rPr>
                          </w:pPr>
                          <w:r>
                            <w:rPr>
                              <w:rFonts w:asciiTheme="majorHAnsi" w:hAnsiTheme="majorHAnsi"/>
                              <w:color w:val="1F497D" w:themeColor="text2"/>
                              <w:sz w:val="32"/>
                              <w:szCs w:val="32"/>
                            </w:rPr>
                            <w:t>Mosse Claude</w:t>
                          </w:r>
                        </w:p>
                      </w:sdtContent>
                    </w:sdt>
                  </w:txbxContent>
                </v:textbox>
                <w10:wrap type="square" anchorx="page" anchory="page"/>
              </v:shape>
            </w:pict>
          </w:r>
          <w:r>
            <w:rPr>
              <w:noProof/>
            </w:rPr>
            <w:pict>
              <v:shape id="Πλαίσιο κειμένου 33" o:spid="_x0000_s1027" type="#_x0000_t202" style="position:absolute;margin-left:0;margin-top:0;width:220.3pt;height:21.15pt;z-index:251664384;visibility:visible;mso-width-percent:360;mso-left-percent:455;mso-top-percent:660;mso-position-horizontal-relative:page;mso-position-vertical-relative:page;mso-width-percent:360;mso-left-percent:455;mso-top-percent:66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" filled="f" stroked="f" strokeweight=".5pt">
                <v:textbox style="mso-fit-shape-to-text:t">
                  <w:txbxContent>
                    <w:p w:rsidR="004779AB" w:rsidRDefault="003C3BEC">
                      <w:pPr>
                        <w:pStyle w:val="a4"/>
                        <w:rPr>
                          <w:color w:val="1F497D" w:themeColor="text2"/>
                        </w:rPr>
                      </w:pPr>
                      <w:sdt>
                        <w:sdtPr>
                          <w:rPr>
                            <w:color w:val="1F497D" w:themeColor="text2"/>
                          </w:rPr>
                          <w:alias w:val="Συντάκτης"/>
                          <w:id w:val="-693917752"/>
                          <w:dataBinding w:prefixMappings="xmlns:ns0='http://schemas.openxmlformats.org/package/2006/metadata/core-properties' xmlns:ns1='http://purl.org/dc/elements/1.1/'" w:xpath="/ns0:coreProperties[1]/ns1:creator[1]" w:storeItemID="{6C3C8BC8-F283-45AE-878A-BAB7291924A1}"/>
                          <w:text/>
                        </w:sdtPr>
                        <w:sdtContent>
                          <w:r w:rsidR="004779AB">
                            <w:rPr>
                              <w:color w:val="1F497D" w:themeColor="text2"/>
                            </w:rPr>
                            <w:t>Μαρία Μιχέλη</w:t>
                          </w:r>
                        </w:sdtContent>
                      </w:sdt>
                      <w:r w:rsidR="008906B3">
                        <w:rPr>
                          <w:color w:val="1F497D" w:themeColor="text2"/>
                        </w:rPr>
                        <w:t>Γ’3</w:t>
                      </w:r>
                    </w:p>
                  </w:txbxContent>
                </v:textbox>
                <w10:wrap type="square" anchorx="page" anchory="page"/>
              </v:shape>
            </w:pict>
          </w:r>
          <w:r>
            <w:rPr>
              <w:noProof/>
            </w:rPr>
            <w:pict>
              <v:rect id="Ορθογώνιο 34" o:spid="_x0000_s1028" style="position:absolute;margin-left:0;margin-top:0;width:581.4pt;height:752.4pt;z-index:-251653120;visibility:visible;mso-width-percent:950;mso-height-percent:950;mso-position-horizontal:center;mso-position-horizontal-relative:page;mso-position-vertical:center;mso-position-vertical-relative:page;mso-width-percent:950;mso-height-percent:9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" fillcolor="#f1efe6 [2579]" stroked="f" strokeweight="2pt">
                <v:fill color2="#575131 [963]" rotate="t" focusposition=".5,.5" focussize="" focus="100%" type="gradientRadial"/>
                <v:path arrowok="t"/>
                <v:textbox inset="21.6pt,,21.6pt">
                  <w:txbxContent>
                    <w:p w:rsidR="004779AB" w:rsidRDefault="004779AB"/>
                  </w:txbxContent>
                </v:textbox>
                <w10:wrap anchorx="page" anchory="page"/>
              </v:rect>
            </w:pict>
          </w:r>
          <w:r>
            <w:rPr>
              <w:noProof/>
            </w:rPr>
            <w:pict>
              <v:rect id="Ορθογώνιο 36" o:spid="_x0000_s1031" style="position:absolute;margin-left:0;margin-top:0;width:244.8pt;height:554.4pt;z-index:251659264;visibility:visible;mso-width-percent:400;mso-height-percent:700;mso-left-percent:440;mso-top-percent:25;mso-position-horizontal-relative:page;mso-position-vertical-relative:page;mso-width-percent:400;mso-height-percent:700;mso-left-percent:440;mso-top-percent:25;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" fillcolor="white [3212]" strokecolor="#938953 [1614]" strokeweight="1.25pt">
                <w10:wrap anchorx="page" anchory="page"/>
              </v:rect>
            </w:pict>
          </w:r>
          <w:r>
            <w:rPr>
              <w:noProof/>
            </w:rPr>
            <w:pict>
              <v:rect id="Ορθογώνιο 37" o:spid="_x0000_s1030" style="position:absolute;margin-left:0;margin-top:0;width:226.45pt;height:9.35pt;z-index:251662336;visibility:visible;mso-width-percent:370;mso-left-percent:455;mso-top-percent:690;mso-position-horizontal-relative:page;mso-position-vertical-relative:page;mso-width-percent:370;mso-left-percent:455;mso-top-percent:69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" fillcolor="#4f81bd [3204]" stroked="f" strokeweight="2pt">
                <w10:wrap anchorx="page" anchory="page"/>
              </v:rect>
            </w:pict>
          </w:r>
        </w:p>
        <w:p w:rsidR="004779AB" w:rsidRDefault="003C3BEC">
          <w:pPr>
            <w:rPr>
              <w:rFonts w:ascii="Times New Roman" w:hAnsi="Times New Roman" w:cs="Times New Roman"/>
              <w:sz w:val="24"/>
              <w:szCs w:val="24"/>
            </w:rPr>
          </w:pPr>
          <w:r w:rsidRPr="003C3BEC">
            <w:rPr>
              <w:noProof/>
            </w:rPr>
            <w:pict>
              <v:rect id="Ορθογώνιο 35" o:spid="_x0000_s1029" style="position:absolute;margin-left:276.65pt;margin-top:254.85pt;width:208.65pt;height:280.65pt;z-index:251660288;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" fillcolor="#1f497d [3215]" stroked="f" strokeweight="2pt">
                <v:textbox inset="14.4pt,14.4pt,14.4pt,28.8pt">
                  <w:txbxContent>
                    <w:p w:rsidR="004779AB" w:rsidRDefault="003C3BEC" w:rsidP="004779AB">
                      <w:pPr>
                        <w:spacing w:before="240"/>
                        <w:rPr>
                          <w:color w:val="FFFFFF" w:themeColor="background1"/>
                        </w:rPr>
                      </w:pPr>
                      <w:sdt>
                        <w:sdtPr>
                          <w:rPr>
                            <w:color w:val="FFFFFF" w:themeColor="background1"/>
                          </w:rPr>
                          <w:alias w:val="Απόσπασμα"/>
                          <w:id w:val="207926161"/>
                          <w:dataBinding w:prefixMappings="xmlns:ns0='http://schemas.microsoft.com/office/2006/coverPageProps'" w:xpath="/ns0:CoverPageProperties[1]/ns0:Abstract[1]" w:storeItemID="{55AF091B-3C7A-41E3-B477-F2FDAA23CFDA}"/>
                          <w:text/>
                        </w:sdtPr>
                        <w:sdtContent>
                          <w:r w:rsidR="004779AB">
                            <w:rPr>
                              <w:color w:val="FFFFFF" w:themeColor="background1"/>
                            </w:rPr>
                            <w:t xml:space="preserve">Εκδόσεις Θεμέλιο </w:t>
                          </w:r>
                        </w:sdtContent>
                      </w:sdt>
                    </w:p>
                  </w:txbxContent>
                </v:textbox>
                <w10:wrap anchorx="page" anchory="page"/>
              </v:rect>
            </w:pict>
          </w:r>
          <w:r w:rsidR="004779AB">
            <w:rPr>
              <w:rFonts w:ascii="Times New Roman" w:hAnsi="Times New Roman" w:cs="Times New Roman"/>
              <w:sz w:val="24"/>
              <w:szCs w:val="24"/>
            </w:rPr>
            <w:br w:type="page"/>
          </w:r>
        </w:p>
      </w:sdtContent>
    </w:sdt>
    <w:p w:rsidR="0095098E" w:rsidRPr="00080C93" w:rsidRDefault="0095098E" w:rsidP="00080C93">
      <w:pPr>
        <w:pStyle w:val="2"/>
        <w:spacing w:line="360" w:lineRule="auto"/>
        <w:rPr>
          <w:rFonts w:ascii="Times New Roman" w:hAnsi="Times New Roman" w:cs="Times New Roman"/>
          <w:sz w:val="24"/>
          <w:szCs w:val="24"/>
        </w:rPr>
      </w:pPr>
      <w:r w:rsidRPr="00080C93">
        <w:rPr>
          <w:rFonts w:ascii="Times New Roman" w:hAnsi="Times New Roman" w:cs="Times New Roman"/>
          <w:sz w:val="24"/>
          <w:szCs w:val="24"/>
        </w:rPr>
        <w:lastRenderedPageBreak/>
        <w:t>ΠΑΡΟΥΣΙΑΣΗ ΤΟΥ ΒΙΒΛΙΟΥ</w:t>
      </w:r>
    </w:p>
    <w:p w:rsidR="00937190" w:rsidRPr="00080C93" w:rsidRDefault="00937190" w:rsidP="00080C93">
      <w:pPr>
        <w:spacing w:line="360" w:lineRule="auto"/>
        <w:ind w:firstLine="720"/>
        <w:rPr>
          <w:rFonts w:ascii="Times New Roman" w:hAnsi="Times New Roman" w:cs="Times New Roman"/>
          <w:sz w:val="24"/>
          <w:szCs w:val="24"/>
        </w:rPr>
      </w:pPr>
      <w:r w:rsidRPr="00080C93">
        <w:rPr>
          <w:rFonts w:ascii="Times New Roman" w:hAnsi="Times New Roman" w:cs="Times New Roman"/>
          <w:sz w:val="24"/>
          <w:szCs w:val="24"/>
        </w:rPr>
        <w:t xml:space="preserve">Ο Αριστοκλής αφηγείται σε εμάς και στους δύο φίλους του, την ιστορία της εξιχνίασης της δολοφονίας του ξάδελφου του. Η </w:t>
      </w:r>
      <w:r w:rsidR="0041727C" w:rsidRPr="00080C93">
        <w:rPr>
          <w:rFonts w:ascii="Times New Roman" w:hAnsi="Times New Roman" w:cs="Times New Roman"/>
          <w:sz w:val="24"/>
          <w:szCs w:val="24"/>
        </w:rPr>
        <w:t>ιστορία</w:t>
      </w:r>
      <w:r w:rsidRPr="00080C93">
        <w:rPr>
          <w:rFonts w:ascii="Times New Roman" w:hAnsi="Times New Roman" w:cs="Times New Roman"/>
          <w:sz w:val="24"/>
          <w:szCs w:val="24"/>
        </w:rPr>
        <w:t xml:space="preserve"> αυτή </w:t>
      </w:r>
      <w:r w:rsidR="0041727C" w:rsidRPr="00080C93">
        <w:rPr>
          <w:rFonts w:ascii="Times New Roman" w:hAnsi="Times New Roman" w:cs="Times New Roman"/>
          <w:sz w:val="24"/>
          <w:szCs w:val="24"/>
        </w:rPr>
        <w:t>διαδραματίζεται</w:t>
      </w:r>
      <w:r w:rsidRPr="00080C93">
        <w:rPr>
          <w:rFonts w:ascii="Times New Roman" w:hAnsi="Times New Roman" w:cs="Times New Roman"/>
          <w:sz w:val="24"/>
          <w:szCs w:val="24"/>
        </w:rPr>
        <w:t xml:space="preserve"> στη </w:t>
      </w:r>
      <w:r w:rsidR="0041727C" w:rsidRPr="00080C93">
        <w:rPr>
          <w:rFonts w:ascii="Times New Roman" w:hAnsi="Times New Roman" w:cs="Times New Roman"/>
          <w:sz w:val="24"/>
          <w:szCs w:val="24"/>
        </w:rPr>
        <w:t>αρχαίαΑθήνα</w:t>
      </w:r>
      <w:r w:rsidRPr="00080C93">
        <w:rPr>
          <w:rFonts w:ascii="Times New Roman" w:hAnsi="Times New Roman" w:cs="Times New Roman"/>
          <w:sz w:val="24"/>
          <w:szCs w:val="24"/>
        </w:rPr>
        <w:t xml:space="preserve"> το 349πΧ</w:t>
      </w:r>
      <w:r w:rsidR="0041727C" w:rsidRPr="00080C93">
        <w:rPr>
          <w:rFonts w:ascii="Times New Roman" w:hAnsi="Times New Roman" w:cs="Times New Roman"/>
          <w:sz w:val="24"/>
          <w:szCs w:val="24"/>
        </w:rPr>
        <w:t>. Ήταν</w:t>
      </w:r>
      <w:r w:rsidRPr="00080C93">
        <w:rPr>
          <w:rFonts w:ascii="Times New Roman" w:hAnsi="Times New Roman" w:cs="Times New Roman"/>
          <w:sz w:val="24"/>
          <w:szCs w:val="24"/>
        </w:rPr>
        <w:t xml:space="preserve"> η </w:t>
      </w:r>
      <w:r w:rsidR="0041727C" w:rsidRPr="00080C93">
        <w:rPr>
          <w:rFonts w:ascii="Times New Roman" w:hAnsi="Times New Roman" w:cs="Times New Roman"/>
          <w:sz w:val="24"/>
          <w:szCs w:val="24"/>
        </w:rPr>
        <w:t>τελευταίαμέρα</w:t>
      </w:r>
      <w:r w:rsidRPr="00080C93">
        <w:rPr>
          <w:rFonts w:ascii="Times New Roman" w:hAnsi="Times New Roman" w:cs="Times New Roman"/>
          <w:sz w:val="24"/>
          <w:szCs w:val="24"/>
        </w:rPr>
        <w:t xml:space="preserve"> των </w:t>
      </w:r>
      <w:r w:rsidR="0041727C" w:rsidRPr="00080C93">
        <w:rPr>
          <w:rFonts w:ascii="Times New Roman" w:hAnsi="Times New Roman" w:cs="Times New Roman"/>
          <w:sz w:val="24"/>
          <w:szCs w:val="24"/>
        </w:rPr>
        <w:t>Διονυσίων</w:t>
      </w:r>
      <w:r w:rsidRPr="00080C93">
        <w:rPr>
          <w:rFonts w:ascii="Times New Roman" w:hAnsi="Times New Roman" w:cs="Times New Roman"/>
          <w:sz w:val="24"/>
          <w:szCs w:val="24"/>
        </w:rPr>
        <w:t xml:space="preserve"> και </w:t>
      </w:r>
      <w:r w:rsidR="0041727C" w:rsidRPr="00080C93">
        <w:rPr>
          <w:rFonts w:ascii="Times New Roman" w:hAnsi="Times New Roman" w:cs="Times New Roman"/>
          <w:sz w:val="24"/>
          <w:szCs w:val="24"/>
        </w:rPr>
        <w:t>όλοιόσοιήτανμαζεμένοι</w:t>
      </w:r>
      <w:r w:rsidRPr="00080C93">
        <w:rPr>
          <w:rFonts w:ascii="Times New Roman" w:hAnsi="Times New Roman" w:cs="Times New Roman"/>
          <w:sz w:val="24"/>
          <w:szCs w:val="24"/>
        </w:rPr>
        <w:t xml:space="preserve"> στο </w:t>
      </w:r>
      <w:r w:rsidR="0041727C" w:rsidRPr="00080C93">
        <w:rPr>
          <w:rFonts w:ascii="Times New Roman" w:hAnsi="Times New Roman" w:cs="Times New Roman"/>
          <w:sz w:val="24"/>
          <w:szCs w:val="24"/>
        </w:rPr>
        <w:t>κατάστημα</w:t>
      </w:r>
      <w:r w:rsidRPr="00080C93">
        <w:rPr>
          <w:rFonts w:ascii="Times New Roman" w:hAnsi="Times New Roman" w:cs="Times New Roman"/>
          <w:sz w:val="24"/>
          <w:szCs w:val="24"/>
        </w:rPr>
        <w:t xml:space="preserve"> του </w:t>
      </w:r>
      <w:r w:rsidR="0041727C" w:rsidRPr="00080C93">
        <w:rPr>
          <w:rFonts w:ascii="Times New Roman" w:hAnsi="Times New Roman" w:cs="Times New Roman"/>
          <w:sz w:val="24"/>
          <w:szCs w:val="24"/>
        </w:rPr>
        <w:t>χρυσοχόου Παμμέν</w:t>
      </w:r>
      <w:r w:rsidRPr="00080C93">
        <w:rPr>
          <w:rFonts w:ascii="Times New Roman" w:hAnsi="Times New Roman" w:cs="Times New Roman"/>
          <w:sz w:val="24"/>
          <w:szCs w:val="24"/>
        </w:rPr>
        <w:t xml:space="preserve">η </w:t>
      </w:r>
      <w:r w:rsidR="0041727C" w:rsidRPr="00080C93">
        <w:rPr>
          <w:rFonts w:ascii="Times New Roman" w:hAnsi="Times New Roman" w:cs="Times New Roman"/>
          <w:sz w:val="24"/>
          <w:szCs w:val="24"/>
        </w:rPr>
        <w:t>συζητούσαν</w:t>
      </w:r>
      <w:r w:rsidRPr="00080C93">
        <w:rPr>
          <w:rFonts w:ascii="Times New Roman" w:hAnsi="Times New Roman" w:cs="Times New Roman"/>
          <w:sz w:val="24"/>
          <w:szCs w:val="24"/>
        </w:rPr>
        <w:t xml:space="preserve"> για τα </w:t>
      </w:r>
      <w:r w:rsidR="0041727C" w:rsidRPr="00080C93">
        <w:rPr>
          <w:rFonts w:ascii="Times New Roman" w:hAnsi="Times New Roman" w:cs="Times New Roman"/>
          <w:sz w:val="24"/>
          <w:szCs w:val="24"/>
        </w:rPr>
        <w:t>γεγονότα</w:t>
      </w:r>
      <w:r w:rsidRPr="00080C93">
        <w:rPr>
          <w:rFonts w:ascii="Times New Roman" w:hAnsi="Times New Roman" w:cs="Times New Roman"/>
          <w:sz w:val="24"/>
          <w:szCs w:val="24"/>
        </w:rPr>
        <w:t xml:space="preserve"> που </w:t>
      </w:r>
      <w:r w:rsidR="0041727C" w:rsidRPr="00080C93">
        <w:rPr>
          <w:rFonts w:ascii="Times New Roman" w:hAnsi="Times New Roman" w:cs="Times New Roman"/>
          <w:sz w:val="24"/>
          <w:szCs w:val="24"/>
        </w:rPr>
        <w:t>είχανσυμβεί</w:t>
      </w:r>
      <w:r w:rsidRPr="00080C93">
        <w:rPr>
          <w:rFonts w:ascii="Times New Roman" w:hAnsi="Times New Roman" w:cs="Times New Roman"/>
          <w:sz w:val="24"/>
          <w:szCs w:val="24"/>
        </w:rPr>
        <w:t xml:space="preserve"> στο </w:t>
      </w:r>
      <w:r w:rsidR="0041727C" w:rsidRPr="00080C93">
        <w:rPr>
          <w:rFonts w:ascii="Times New Roman" w:hAnsi="Times New Roman" w:cs="Times New Roman"/>
          <w:sz w:val="24"/>
          <w:szCs w:val="24"/>
        </w:rPr>
        <w:t>θέατρο</w:t>
      </w:r>
      <w:r w:rsidRPr="00080C93">
        <w:rPr>
          <w:rFonts w:ascii="Times New Roman" w:hAnsi="Times New Roman" w:cs="Times New Roman"/>
          <w:sz w:val="24"/>
          <w:szCs w:val="24"/>
        </w:rPr>
        <w:t xml:space="preserve">, </w:t>
      </w:r>
      <w:r w:rsidR="0041727C" w:rsidRPr="00080C93">
        <w:rPr>
          <w:rFonts w:ascii="Times New Roman" w:hAnsi="Times New Roman" w:cs="Times New Roman"/>
          <w:sz w:val="24"/>
          <w:szCs w:val="24"/>
        </w:rPr>
        <w:t>συμπεριλαμβανόμενων</w:t>
      </w:r>
      <w:r w:rsidRPr="00080C93">
        <w:rPr>
          <w:rFonts w:ascii="Times New Roman" w:hAnsi="Times New Roman" w:cs="Times New Roman"/>
          <w:sz w:val="24"/>
          <w:szCs w:val="24"/>
        </w:rPr>
        <w:t xml:space="preserve"> τον </w:t>
      </w:r>
      <w:r w:rsidR="0041727C" w:rsidRPr="00080C93">
        <w:rPr>
          <w:rFonts w:ascii="Times New Roman" w:hAnsi="Times New Roman" w:cs="Times New Roman"/>
          <w:sz w:val="24"/>
          <w:szCs w:val="24"/>
        </w:rPr>
        <w:t>αφηγητή</w:t>
      </w:r>
      <w:r w:rsidRPr="00080C93">
        <w:rPr>
          <w:rFonts w:ascii="Times New Roman" w:hAnsi="Times New Roman" w:cs="Times New Roman"/>
          <w:sz w:val="24"/>
          <w:szCs w:val="24"/>
        </w:rPr>
        <w:t xml:space="preserve"> και τον </w:t>
      </w:r>
      <w:r w:rsidR="0041727C" w:rsidRPr="00080C93">
        <w:rPr>
          <w:rFonts w:ascii="Times New Roman" w:hAnsi="Times New Roman" w:cs="Times New Roman"/>
          <w:sz w:val="24"/>
          <w:szCs w:val="24"/>
        </w:rPr>
        <w:t>ξάδελφο</w:t>
      </w:r>
      <w:r w:rsidRPr="00080C93">
        <w:rPr>
          <w:rFonts w:ascii="Times New Roman" w:hAnsi="Times New Roman" w:cs="Times New Roman"/>
          <w:sz w:val="24"/>
          <w:szCs w:val="24"/>
        </w:rPr>
        <w:t xml:space="preserve"> του. Ο Αριστοκλής αποχώρησε νωρίς, και γύρισε πάλι στο μαγαζί το επόμενο πρωί, </w:t>
      </w:r>
      <w:r w:rsidR="0041727C" w:rsidRPr="00080C93">
        <w:rPr>
          <w:rFonts w:ascii="Times New Roman" w:hAnsi="Times New Roman" w:cs="Times New Roman"/>
          <w:sz w:val="24"/>
          <w:szCs w:val="24"/>
        </w:rPr>
        <w:t xml:space="preserve">όπου βρίσκει τον ξάδελφο του Νικόστρατο, νεκρό και μάλιστα δολοφονημένο. Ο αφηγητής αποφάσισε να βρει τον δολοφόνο και να τιμήσει το Νικόστρατο. Στην προσπάθεια να λύσει αυτό το μυστήριο μπλέκει σε πολλές περιπέτειες, επισκέπτεται συχνά τον Πειραιά και το σπίτι της Φρύνης, μια εταίρα από την Σάμο, ανακρίνει όσους είχαν δει τον Νικόστρατο το βράδυ του θανάτου και ανακαλύπτει την περίπλοκη ζωή που είχε ο ξάδελφος του. Ένα </w:t>
      </w:r>
      <w:r w:rsidR="0029011A" w:rsidRPr="00080C93">
        <w:rPr>
          <w:rFonts w:ascii="Times New Roman" w:hAnsi="Times New Roman" w:cs="Times New Roman"/>
          <w:sz w:val="24"/>
          <w:szCs w:val="24"/>
        </w:rPr>
        <w:t>ακόμαπρόβλημα πο</w:t>
      </w:r>
      <w:r w:rsidR="0041727C" w:rsidRPr="00080C93">
        <w:rPr>
          <w:rFonts w:ascii="Times New Roman" w:hAnsi="Times New Roman" w:cs="Times New Roman"/>
          <w:sz w:val="24"/>
          <w:szCs w:val="24"/>
        </w:rPr>
        <w:t xml:space="preserve">υ </w:t>
      </w:r>
      <w:r w:rsidR="0029011A" w:rsidRPr="00080C93">
        <w:rPr>
          <w:rFonts w:ascii="Times New Roman" w:hAnsi="Times New Roman" w:cs="Times New Roman"/>
          <w:sz w:val="24"/>
          <w:szCs w:val="24"/>
        </w:rPr>
        <w:t>προκύπτει</w:t>
      </w:r>
      <w:r w:rsidR="0041727C" w:rsidRPr="00080C93">
        <w:rPr>
          <w:rFonts w:ascii="Times New Roman" w:hAnsi="Times New Roman" w:cs="Times New Roman"/>
          <w:sz w:val="24"/>
          <w:szCs w:val="24"/>
        </w:rPr>
        <w:t xml:space="preserve"> με τον </w:t>
      </w:r>
      <w:r w:rsidR="0029011A" w:rsidRPr="00080C93">
        <w:rPr>
          <w:rFonts w:ascii="Times New Roman" w:hAnsi="Times New Roman" w:cs="Times New Roman"/>
          <w:sz w:val="24"/>
          <w:szCs w:val="24"/>
        </w:rPr>
        <w:t>θάνατο</w:t>
      </w:r>
      <w:r w:rsidR="0041727C" w:rsidRPr="00080C93">
        <w:rPr>
          <w:rFonts w:ascii="Times New Roman" w:hAnsi="Times New Roman" w:cs="Times New Roman"/>
          <w:sz w:val="24"/>
          <w:szCs w:val="24"/>
        </w:rPr>
        <w:t xml:space="preserve"> αυτό είναι η</w:t>
      </w:r>
      <w:r w:rsidR="0029011A" w:rsidRPr="00080C93">
        <w:rPr>
          <w:rFonts w:ascii="Times New Roman" w:hAnsi="Times New Roman" w:cs="Times New Roman"/>
          <w:sz w:val="24"/>
          <w:szCs w:val="24"/>
        </w:rPr>
        <w:t xml:space="preserve"> θέληση του θειου τους να παντρευτεί την γυναίκα που αγαπά ο Αριστοκλής, καθώς και να πάρει το μέρος της κληρονομιάς που είχε ο Νικόστρατος. Αυτό τον οδηγεί και στην λύση του μυστηρίου. </w:t>
      </w:r>
    </w:p>
    <w:p w:rsidR="00764EA8" w:rsidRPr="00080C93" w:rsidRDefault="00764EA8" w:rsidP="00080C93">
      <w:pPr>
        <w:spacing w:line="360" w:lineRule="auto"/>
        <w:rPr>
          <w:rFonts w:ascii="Times New Roman" w:hAnsi="Times New Roman" w:cs="Times New Roman"/>
          <w:sz w:val="24"/>
          <w:szCs w:val="24"/>
        </w:rPr>
      </w:pPr>
    </w:p>
    <w:p w:rsidR="00937190" w:rsidRPr="00080C93" w:rsidRDefault="00937190" w:rsidP="00080C93">
      <w:pPr>
        <w:spacing w:line="360" w:lineRule="auto"/>
        <w:rPr>
          <w:rFonts w:ascii="Times New Roman" w:hAnsi="Times New Roman" w:cs="Times New Roman"/>
          <w:sz w:val="24"/>
          <w:szCs w:val="24"/>
          <w:lang w:val="en-US"/>
        </w:rPr>
      </w:pPr>
      <w:r w:rsidRPr="00080C93">
        <w:rPr>
          <w:rFonts w:ascii="Times New Roman" w:hAnsi="Times New Roman" w:cs="Times New Roman"/>
          <w:sz w:val="24"/>
          <w:szCs w:val="24"/>
          <w:lang w:val="en-US"/>
        </w:rPr>
        <w:br w:type="page"/>
      </w:r>
    </w:p>
    <w:p w:rsidR="009E5AEB" w:rsidRPr="00080C93" w:rsidRDefault="0029011A" w:rsidP="00080C93">
      <w:pPr>
        <w:pStyle w:val="2"/>
        <w:spacing w:line="360" w:lineRule="auto"/>
        <w:rPr>
          <w:rFonts w:ascii="Times New Roman" w:hAnsi="Times New Roman" w:cs="Times New Roman"/>
          <w:sz w:val="24"/>
          <w:szCs w:val="24"/>
        </w:rPr>
      </w:pPr>
      <w:r w:rsidRPr="00080C93">
        <w:rPr>
          <w:rFonts w:ascii="Times New Roman" w:hAnsi="Times New Roman" w:cs="Times New Roman"/>
          <w:sz w:val="24"/>
          <w:szCs w:val="24"/>
        </w:rPr>
        <w:lastRenderedPageBreak/>
        <w:tab/>
      </w:r>
      <w:r w:rsidR="009E5AEB" w:rsidRPr="00080C93">
        <w:rPr>
          <w:rFonts w:ascii="Times New Roman" w:hAnsi="Times New Roman" w:cs="Times New Roman"/>
          <w:sz w:val="24"/>
          <w:szCs w:val="24"/>
        </w:rPr>
        <w:t xml:space="preserve">Η ΖΩΗ ΤΩΝ ΓΥΝΑΙΚΩΝ </w:t>
      </w:r>
    </w:p>
    <w:p w:rsidR="00EB363C" w:rsidRPr="00080C93" w:rsidRDefault="0029011A" w:rsidP="00080C93">
      <w:pPr>
        <w:spacing w:line="360" w:lineRule="auto"/>
        <w:ind w:firstLine="720"/>
        <w:rPr>
          <w:rFonts w:ascii="Times New Roman" w:hAnsi="Times New Roman" w:cs="Times New Roman"/>
          <w:sz w:val="24"/>
          <w:szCs w:val="24"/>
        </w:rPr>
      </w:pPr>
      <w:r w:rsidRPr="00080C93">
        <w:rPr>
          <w:rFonts w:ascii="Times New Roman" w:hAnsi="Times New Roman" w:cs="Times New Roman"/>
          <w:sz w:val="24"/>
          <w:szCs w:val="24"/>
        </w:rPr>
        <w:t xml:space="preserve">Η ζωή των γυναικών στην Αρχαία Ελλάδα είναι διαφορετική από τόπο σε τόπο. Καθώς η ιστορία μας διαδραματίζεται στην Αθήνα είναι φυσικό να έχουμε περισσότερα στοιχειά για τις γυναίκες της Αθήνας. </w:t>
      </w:r>
      <w:r w:rsidR="00F7061B" w:rsidRPr="00080C93">
        <w:rPr>
          <w:rFonts w:ascii="Times New Roman" w:hAnsi="Times New Roman" w:cs="Times New Roman"/>
          <w:sz w:val="24"/>
          <w:szCs w:val="24"/>
        </w:rPr>
        <w:t>Από το κείμενο παίρνουμε στοιχεία για τις πιο φτωχές, για τις πιο εύπορες αλλά και για τις εταίρες. Αν και οι ζωές τους ήταν αρκετά διαφορετικές, όλες θεωρόντουσαν κατώτερες από τους άντρες, όσον αναφορά τον ρόλο τους στην πόλη και στην οικογένεια. Στον γάμο τους δεν είχαν πάντα την συγκατάθεση και πολλοί πίστευαν ότι ο μόνος ρόλος τους ήταν να κάνουν παιδιά. Όσο για την πολιτεία, η γυναίκες δεν έβγαιναν από το σπίτι καθόλου ή μόνο με συνοδεία άντρα, και έμε</w:t>
      </w:r>
      <w:r w:rsidR="0067588B" w:rsidRPr="00080C93">
        <w:rPr>
          <w:rFonts w:ascii="Times New Roman" w:hAnsi="Times New Roman" w:cs="Times New Roman"/>
          <w:sz w:val="24"/>
          <w:szCs w:val="24"/>
        </w:rPr>
        <w:t xml:space="preserve">ναν κλεισμένες στον γυναικωνίτη ενώ δεν μπορούσαν να καταθέσουν ούτε στο δικαστήριο. </w:t>
      </w:r>
    </w:p>
    <w:p w:rsidR="00EB363C" w:rsidRPr="00080C93" w:rsidRDefault="00652C9B" w:rsidP="00080C93">
      <w:pPr>
        <w:spacing w:line="360" w:lineRule="auto"/>
        <w:rPr>
          <w:rFonts w:ascii="Times New Roman" w:hAnsi="Times New Roman" w:cs="Times New Roman"/>
          <w:sz w:val="24"/>
          <w:szCs w:val="24"/>
        </w:rPr>
      </w:pPr>
      <w:r w:rsidRPr="00080C93">
        <w:rPr>
          <w:rFonts w:ascii="Times New Roman" w:hAnsi="Times New Roman" w:cs="Times New Roman"/>
          <w:sz w:val="24"/>
          <w:szCs w:val="24"/>
        </w:rPr>
        <w:tab/>
        <w:t xml:space="preserve">Πιο συγκεκριμένα, οι πλούσιες γυναίκες, είχαν κυρίως αυτόν τον τρόπο ζωής, αν και με την βοήθεια των δούλων τους, ρύθμιζαν πολλά πράγματα του σπιτιού. Ακόμα και αν δεν ήταν ιδιαίτερα πλούσιες, όπως η μητέρα του αφηγητή μας, η ζωή η τους κυλούσε έτσι. Οι κόρες μάθαιναν κοντά στις μητέρες τους και όταν παντρεύονταν ασχολούνταν αυτές με το σπίτι ενώ ο άντρας τους ασχολούταν και με άλλες δραστηριότητες  (ρήτορες, έμποροι, δικαστές, κυνηγοί ). Επιπλέον οι κόρες δεν επιτρέπονταν να κληρονομήσουν την περιουσία του πατέρα τους. </w:t>
      </w:r>
      <w:r w:rsidR="00EB363C" w:rsidRPr="00080C93">
        <w:rPr>
          <w:rFonts w:ascii="Times New Roman" w:hAnsi="Times New Roman" w:cs="Times New Roman"/>
          <w:sz w:val="24"/>
          <w:szCs w:val="24"/>
        </w:rPr>
        <w:t xml:space="preserve">Αντίθετα όμως οι πιο φτωχές δεν έμεναν κλεισμένες, λόγο του ότι έπρεπε να βγουν έξω και να δουλέψουν. Γι’ αυτές δεν έχουμε πολλά στοιχειά όμως. </w:t>
      </w:r>
    </w:p>
    <w:p w:rsidR="00EB363C" w:rsidRPr="00080C93" w:rsidRDefault="00652C9B" w:rsidP="00080C93">
      <w:pPr>
        <w:spacing w:line="360" w:lineRule="auto"/>
        <w:rPr>
          <w:rFonts w:ascii="Times New Roman" w:hAnsi="Times New Roman" w:cs="Times New Roman"/>
          <w:sz w:val="24"/>
          <w:szCs w:val="24"/>
        </w:rPr>
      </w:pPr>
      <w:r w:rsidRPr="00080C93">
        <w:rPr>
          <w:rFonts w:ascii="Times New Roman" w:hAnsi="Times New Roman" w:cs="Times New Roman"/>
          <w:sz w:val="24"/>
          <w:szCs w:val="24"/>
        </w:rPr>
        <w:tab/>
        <w:t>Ένα μεγάλο κομμάτι του μυθιστορήματος ασχολείται με τις εταίρες</w:t>
      </w:r>
      <w:r w:rsidR="00A36EB0" w:rsidRPr="00080C93">
        <w:rPr>
          <w:rFonts w:ascii="Times New Roman" w:hAnsi="Times New Roman" w:cs="Times New Roman"/>
          <w:sz w:val="24"/>
          <w:szCs w:val="24"/>
        </w:rPr>
        <w:t>. Στον Πειραιάυπήρχανπολλοίοικείοιανοχής, αλλά σε εμάς γίνεται αναφορά ένας, το σπίτι της Φρύνης. Οι γυναίκες φαίνονται εύπορες από τα ρούχα και τα πολλά κοσμήματα που φορούσαν, αν και πολλές είχαν επιλέξει αυτό το επάγγελμα από ανάγκη. Οι άντρες μπορούσαν να τις επισκέπτονται στο σπίτι της Φρύνης ή να τις εξαγοράσουν και να τις έχουν στο σπίτι όπου και συνέχιζαν το επάγγελμα τους αυτό</w:t>
      </w:r>
      <w:r w:rsidR="00EB363C" w:rsidRPr="00080C93">
        <w:rPr>
          <w:rFonts w:ascii="Times New Roman" w:hAnsi="Times New Roman" w:cs="Times New Roman"/>
          <w:sz w:val="24"/>
          <w:szCs w:val="24"/>
        </w:rPr>
        <w:t xml:space="preserve">, χωρίς κανείς να νοιάζεται πραγματικά γι’ αυτές. </w:t>
      </w:r>
      <w:r w:rsidR="009E5AEB" w:rsidRPr="00080C93">
        <w:rPr>
          <w:rFonts w:ascii="Times New Roman" w:hAnsi="Times New Roman" w:cs="Times New Roman"/>
          <w:sz w:val="24"/>
          <w:szCs w:val="24"/>
        </w:rPr>
        <w:t xml:space="preserve">Πολλές μάλιστα δεν άντεχαν την ζωή τους και αυτοκτονούσαν. </w:t>
      </w:r>
    </w:p>
    <w:p w:rsidR="009E5AEB" w:rsidRPr="00080C93" w:rsidRDefault="009E5AEB" w:rsidP="00080C93">
      <w:pPr>
        <w:spacing w:line="360" w:lineRule="auto"/>
        <w:rPr>
          <w:rFonts w:ascii="Times New Roman" w:hAnsi="Times New Roman" w:cs="Times New Roman"/>
          <w:sz w:val="24"/>
          <w:szCs w:val="24"/>
        </w:rPr>
      </w:pPr>
      <w:r w:rsidRPr="00080C93">
        <w:rPr>
          <w:rFonts w:ascii="Times New Roman" w:hAnsi="Times New Roman" w:cs="Times New Roman"/>
          <w:sz w:val="24"/>
          <w:szCs w:val="24"/>
        </w:rPr>
        <w:tab/>
        <w:t>Σε πολλά σημεία γίνετ</w:t>
      </w:r>
      <w:r w:rsidR="0067588B" w:rsidRPr="00080C93">
        <w:rPr>
          <w:rFonts w:ascii="Times New Roman" w:hAnsi="Times New Roman" w:cs="Times New Roman"/>
          <w:sz w:val="24"/>
          <w:szCs w:val="24"/>
        </w:rPr>
        <w:t>αι λόγος για τις γυναίκες στην Σ</w:t>
      </w:r>
      <w:r w:rsidRPr="00080C93">
        <w:rPr>
          <w:rFonts w:ascii="Times New Roman" w:hAnsi="Times New Roman" w:cs="Times New Roman"/>
          <w:sz w:val="24"/>
          <w:szCs w:val="24"/>
        </w:rPr>
        <w:t>π</w:t>
      </w:r>
      <w:r w:rsidR="0067588B" w:rsidRPr="00080C93">
        <w:rPr>
          <w:rFonts w:ascii="Times New Roman" w:hAnsi="Times New Roman" w:cs="Times New Roman"/>
          <w:sz w:val="24"/>
          <w:szCs w:val="24"/>
        </w:rPr>
        <w:t>ά</w:t>
      </w:r>
      <w:r w:rsidRPr="00080C93">
        <w:rPr>
          <w:rFonts w:ascii="Times New Roman" w:hAnsi="Times New Roman" w:cs="Times New Roman"/>
          <w:sz w:val="24"/>
          <w:szCs w:val="24"/>
        </w:rPr>
        <w:t>ρτ</w:t>
      </w:r>
      <w:r w:rsidR="0067588B" w:rsidRPr="00080C93">
        <w:rPr>
          <w:rFonts w:ascii="Times New Roman" w:hAnsi="Times New Roman" w:cs="Times New Roman"/>
          <w:sz w:val="24"/>
          <w:szCs w:val="24"/>
        </w:rPr>
        <w:t>η</w:t>
      </w:r>
      <w:r w:rsidRPr="00080C93">
        <w:rPr>
          <w:rFonts w:ascii="Times New Roman" w:hAnsi="Times New Roman" w:cs="Times New Roman"/>
          <w:sz w:val="24"/>
          <w:szCs w:val="24"/>
        </w:rPr>
        <w:t xml:space="preserve">, όπου ζουν αρκετά διαφορετικά. Επηρεάζουν πολύ τους συζύγους τους, ασχολούνται με το σπίτι και τα παιδιά αλλά και με την πόλη τους. Αθλούνται και ξέρουν να μάχονται αλλά και τα κορίτσια δικαιούνται μέρος της πατρικής περιουσίας. Στην Αθήνα αντίθετα, τα </w:t>
      </w:r>
      <w:r w:rsidRPr="00080C93">
        <w:rPr>
          <w:rFonts w:ascii="Times New Roman" w:hAnsi="Times New Roman" w:cs="Times New Roman"/>
          <w:sz w:val="24"/>
          <w:szCs w:val="24"/>
        </w:rPr>
        <w:lastRenderedPageBreak/>
        <w:t>κορίτσια έπρεπε να παντρεύονται τον πιο στενό συγγενή του πατέρα τους έτσι ώστε η περιουσία να παραμένει μέσα στην οικογένεια και να περιέλθει στα παιδιά τους.</w:t>
      </w:r>
    </w:p>
    <w:p w:rsidR="009E5AEB" w:rsidRPr="00080C93" w:rsidRDefault="009E5AEB" w:rsidP="00080C93">
      <w:pPr>
        <w:spacing w:line="360" w:lineRule="auto"/>
        <w:rPr>
          <w:rFonts w:ascii="Times New Roman" w:hAnsi="Times New Roman" w:cs="Times New Roman"/>
          <w:sz w:val="24"/>
          <w:szCs w:val="24"/>
        </w:rPr>
      </w:pPr>
    </w:p>
    <w:p w:rsidR="00937190" w:rsidRPr="00080C93" w:rsidRDefault="00937190" w:rsidP="00080C93">
      <w:pPr>
        <w:spacing w:line="360" w:lineRule="auto"/>
        <w:rPr>
          <w:rFonts w:ascii="Times New Roman" w:hAnsi="Times New Roman" w:cs="Times New Roman"/>
          <w:sz w:val="24"/>
          <w:szCs w:val="24"/>
          <w:lang w:val="en-US"/>
        </w:rPr>
      </w:pPr>
    </w:p>
    <w:p w:rsidR="0095098E" w:rsidRPr="00080C93" w:rsidRDefault="0095098E" w:rsidP="00080C93">
      <w:pPr>
        <w:pStyle w:val="2"/>
        <w:spacing w:line="360" w:lineRule="auto"/>
        <w:rPr>
          <w:rFonts w:ascii="Times New Roman" w:hAnsi="Times New Roman" w:cs="Times New Roman"/>
          <w:sz w:val="24"/>
          <w:szCs w:val="24"/>
        </w:rPr>
      </w:pPr>
      <w:r w:rsidRPr="00080C93">
        <w:rPr>
          <w:rFonts w:ascii="Times New Roman" w:hAnsi="Times New Roman" w:cs="Times New Roman"/>
          <w:sz w:val="24"/>
          <w:szCs w:val="24"/>
        </w:rPr>
        <w:t>ΠΕΙΡΑΙΑΣ</w:t>
      </w:r>
    </w:p>
    <w:p w:rsidR="00B42300" w:rsidRPr="00080C93" w:rsidRDefault="005628A9" w:rsidP="00080C93">
      <w:pPr>
        <w:spacing w:line="360" w:lineRule="auto"/>
        <w:rPr>
          <w:rFonts w:ascii="Times New Roman" w:hAnsi="Times New Roman" w:cs="Times New Roman"/>
          <w:sz w:val="24"/>
          <w:szCs w:val="24"/>
        </w:rPr>
      </w:pPr>
      <w:r w:rsidRPr="00080C93">
        <w:rPr>
          <w:rFonts w:ascii="Times New Roman" w:hAnsi="Times New Roman" w:cs="Times New Roman"/>
          <w:sz w:val="24"/>
          <w:szCs w:val="24"/>
        </w:rPr>
        <w:tab/>
      </w:r>
      <w:r w:rsidR="00300500" w:rsidRPr="00080C93">
        <w:rPr>
          <w:rFonts w:ascii="Times New Roman" w:hAnsi="Times New Roman" w:cs="Times New Roman"/>
          <w:sz w:val="24"/>
          <w:szCs w:val="24"/>
        </w:rPr>
        <w:t xml:space="preserve">Ο Πειραιάς ήταν το πιο σημαντικό λιμάνι της αρχαίας Αθήνας. Οι οικονομικές </w:t>
      </w:r>
      <w:r w:rsidR="00B42300" w:rsidRPr="00080C93">
        <w:rPr>
          <w:rFonts w:ascii="Times New Roman" w:hAnsi="Times New Roman" w:cs="Times New Roman"/>
          <w:sz w:val="24"/>
          <w:szCs w:val="24"/>
        </w:rPr>
        <w:t>δραστηριότητεςήτανκυρίωςεμπορικές αν και πολλά καράβια κουβαλούσαν ταξιδιώτες. Με την δημιουργία του λιμανιού ο πληθυσμός της Αθήνας αυξήθηκε σημαντικά και πολλοί ξένοι έφτιαξαν την τάξη των μέτοικων. Την εποχή του Πελοποννησιακού πολέμου ο Πειραιάς πέρασε μια κρίση όπως και όταν στην εξουσία της πόλης ήταν στα χέρια των ολιγαρχικών. Όμως όταν πέρασε αυτή η εποχή, ο Πειραιάς αναδείχθηκε πάλι στο εμπορικό και ναυτικό κέντρο που ήταν, λόγο της μεγάλης ναυτικής δύναμης της Αθήνας .</w:t>
      </w:r>
    </w:p>
    <w:p w:rsidR="00937190" w:rsidRPr="00080C93" w:rsidRDefault="00937190" w:rsidP="00080C93">
      <w:pPr>
        <w:spacing w:line="360" w:lineRule="auto"/>
        <w:rPr>
          <w:rFonts w:ascii="Times New Roman" w:hAnsi="Times New Roman" w:cs="Times New Roman"/>
          <w:sz w:val="24"/>
          <w:szCs w:val="24"/>
          <w:lang w:val="en-US"/>
        </w:rPr>
      </w:pPr>
      <w:r w:rsidRPr="00080C93">
        <w:rPr>
          <w:rFonts w:ascii="Times New Roman" w:hAnsi="Times New Roman" w:cs="Times New Roman"/>
          <w:sz w:val="24"/>
          <w:szCs w:val="24"/>
          <w:lang w:val="en-US"/>
        </w:rPr>
        <w:br w:type="page"/>
      </w:r>
    </w:p>
    <w:p w:rsidR="00B42300" w:rsidRPr="00080C93" w:rsidRDefault="00B42300" w:rsidP="00080C93">
      <w:pPr>
        <w:pStyle w:val="2"/>
        <w:spacing w:line="360" w:lineRule="auto"/>
        <w:rPr>
          <w:rFonts w:ascii="Times New Roman" w:hAnsi="Times New Roman" w:cs="Times New Roman"/>
          <w:sz w:val="24"/>
          <w:szCs w:val="24"/>
        </w:rPr>
      </w:pPr>
      <w:r w:rsidRPr="00080C93">
        <w:rPr>
          <w:rFonts w:ascii="Times New Roman" w:hAnsi="Times New Roman" w:cs="Times New Roman"/>
          <w:sz w:val="24"/>
          <w:szCs w:val="24"/>
        </w:rPr>
        <w:lastRenderedPageBreak/>
        <w:t>ΟΙΚΟΓΕΝΕΙΑΚΟ ΔΙΚΑΙΟ</w:t>
      </w:r>
    </w:p>
    <w:p w:rsidR="00CC69D8" w:rsidRPr="00080C93" w:rsidRDefault="00B42300" w:rsidP="00080C93">
      <w:pPr>
        <w:spacing w:line="360" w:lineRule="auto"/>
        <w:rPr>
          <w:rFonts w:ascii="Times New Roman" w:hAnsi="Times New Roman" w:cs="Times New Roman"/>
          <w:sz w:val="24"/>
          <w:szCs w:val="24"/>
        </w:rPr>
      </w:pPr>
      <w:r w:rsidRPr="00080C93">
        <w:rPr>
          <w:rFonts w:ascii="Times New Roman" w:hAnsi="Times New Roman" w:cs="Times New Roman"/>
          <w:sz w:val="24"/>
          <w:szCs w:val="24"/>
        </w:rPr>
        <w:tab/>
      </w:r>
      <w:r w:rsidR="00CF6C13" w:rsidRPr="00080C93">
        <w:rPr>
          <w:rFonts w:ascii="Times New Roman" w:hAnsi="Times New Roman" w:cs="Times New Roman"/>
          <w:sz w:val="24"/>
          <w:szCs w:val="24"/>
        </w:rPr>
        <w:t xml:space="preserve">Από το μυθιστόρημα παίρνουμε πολλά στοιχεία για το οικογενειακό δίκαιο και τους κανόνες ανάμεσα στα μέλη της οικογένειας, άλλες φορές άγραφοι και άλλες γραπτοί. </w:t>
      </w:r>
      <w:r w:rsidR="00CC69D8" w:rsidRPr="00080C93">
        <w:rPr>
          <w:rFonts w:ascii="Times New Roman" w:hAnsi="Times New Roman" w:cs="Times New Roman"/>
          <w:sz w:val="24"/>
          <w:szCs w:val="24"/>
        </w:rPr>
        <w:t>Αρχικά</w:t>
      </w:r>
      <w:r w:rsidR="0067588B" w:rsidRPr="00080C93">
        <w:rPr>
          <w:rFonts w:ascii="Times New Roman" w:hAnsi="Times New Roman" w:cs="Times New Roman"/>
          <w:sz w:val="24"/>
          <w:szCs w:val="24"/>
        </w:rPr>
        <w:t xml:space="preserve"> ο </w:t>
      </w:r>
      <w:r w:rsidR="00CC69D8" w:rsidRPr="00080C93">
        <w:rPr>
          <w:rFonts w:ascii="Times New Roman" w:hAnsi="Times New Roman" w:cs="Times New Roman"/>
          <w:sz w:val="24"/>
          <w:szCs w:val="24"/>
        </w:rPr>
        <w:t>γάμοςανάμεσα</w:t>
      </w:r>
      <w:r w:rsidR="0067588B" w:rsidRPr="00080C93">
        <w:rPr>
          <w:rFonts w:ascii="Times New Roman" w:hAnsi="Times New Roman" w:cs="Times New Roman"/>
          <w:sz w:val="24"/>
          <w:szCs w:val="24"/>
        </w:rPr>
        <w:t xml:space="preserve"> σε </w:t>
      </w:r>
      <w:r w:rsidR="00CC69D8" w:rsidRPr="00080C93">
        <w:rPr>
          <w:rFonts w:ascii="Times New Roman" w:hAnsi="Times New Roman" w:cs="Times New Roman"/>
          <w:sz w:val="24"/>
          <w:szCs w:val="24"/>
        </w:rPr>
        <w:t>ξαδέλφιαήταναπόλυτοςφυσιολογικό</w:t>
      </w:r>
      <w:r w:rsidR="0067588B" w:rsidRPr="00080C93">
        <w:rPr>
          <w:rFonts w:ascii="Times New Roman" w:hAnsi="Times New Roman" w:cs="Times New Roman"/>
          <w:sz w:val="24"/>
          <w:szCs w:val="24"/>
        </w:rPr>
        <w:t xml:space="preserve"> όπως και ο </w:t>
      </w:r>
      <w:r w:rsidR="00CC69D8" w:rsidRPr="00080C93">
        <w:rPr>
          <w:rFonts w:ascii="Times New Roman" w:hAnsi="Times New Roman" w:cs="Times New Roman"/>
          <w:sz w:val="24"/>
          <w:szCs w:val="24"/>
        </w:rPr>
        <w:t>γάμοςανάμεσαανίψια</w:t>
      </w:r>
      <w:r w:rsidR="0067588B" w:rsidRPr="00080C93">
        <w:rPr>
          <w:rFonts w:ascii="Times New Roman" w:hAnsi="Times New Roman" w:cs="Times New Roman"/>
          <w:sz w:val="24"/>
          <w:szCs w:val="24"/>
        </w:rPr>
        <w:t xml:space="preserve"> και θειο. </w:t>
      </w:r>
      <w:r w:rsidR="00CC69D8" w:rsidRPr="00080C93">
        <w:rPr>
          <w:rFonts w:ascii="Times New Roman" w:hAnsi="Times New Roman" w:cs="Times New Roman"/>
          <w:sz w:val="24"/>
          <w:szCs w:val="24"/>
        </w:rPr>
        <w:t>Πολλέςφορέςμάλιστα</w:t>
      </w:r>
      <w:r w:rsidR="0067588B" w:rsidRPr="00080C93">
        <w:rPr>
          <w:rFonts w:ascii="Times New Roman" w:hAnsi="Times New Roman" w:cs="Times New Roman"/>
          <w:sz w:val="24"/>
          <w:szCs w:val="24"/>
        </w:rPr>
        <w:t xml:space="preserve">, με </w:t>
      </w:r>
      <w:r w:rsidR="00CC69D8" w:rsidRPr="00080C93">
        <w:rPr>
          <w:rFonts w:ascii="Times New Roman" w:hAnsi="Times New Roman" w:cs="Times New Roman"/>
          <w:sz w:val="24"/>
          <w:szCs w:val="24"/>
        </w:rPr>
        <w:t>σκοπό</w:t>
      </w:r>
      <w:r w:rsidR="0067588B" w:rsidRPr="00080C93">
        <w:rPr>
          <w:rFonts w:ascii="Times New Roman" w:hAnsi="Times New Roman" w:cs="Times New Roman"/>
          <w:sz w:val="24"/>
          <w:szCs w:val="24"/>
        </w:rPr>
        <w:t xml:space="preserve"> η </w:t>
      </w:r>
      <w:r w:rsidR="00CC69D8" w:rsidRPr="00080C93">
        <w:rPr>
          <w:rFonts w:ascii="Times New Roman" w:hAnsi="Times New Roman" w:cs="Times New Roman"/>
          <w:sz w:val="24"/>
          <w:szCs w:val="24"/>
        </w:rPr>
        <w:t xml:space="preserve">κληρονομίανα παραμείνει στην οικογένεια και να περιέλθει στα παιδιά οι κόρες έπρεπε να παντρεύονται τον πιο στενό συγγενή του πατέρα τους. Στην ιστορία μας, ο θειος του Αριστοκλή θέλει να κάνει χρήση του νόμιμου δικαιώματος του και να διεκδικήσει την περιουσία του Νικόστρατου καθώς και το χέρι της ανιψιάς του. Με το θάνατο του Νικόστρατου, η αδελφή του, δηλαδή η Πλαγγόνα η γυναίκα που αγαπά ο Αριστοκλής και η ανιψιά του θειου, έγινε κληρονόμος, κάτι που δεν γίνεται συμφώνα με τον αθηναϊκό νόμο. Έτσι ο θειος, ο κοντινότερος συγγενής της δικαιούται να διεκδικήσει την περιουσία με τον όρο να την παντρευτεί. </w:t>
      </w:r>
    </w:p>
    <w:p w:rsidR="00E17CBA" w:rsidRPr="00080C93" w:rsidRDefault="00CC69D8" w:rsidP="00080C93">
      <w:pPr>
        <w:spacing w:line="360" w:lineRule="auto"/>
        <w:rPr>
          <w:rFonts w:ascii="Times New Roman" w:hAnsi="Times New Roman" w:cs="Times New Roman"/>
          <w:sz w:val="24"/>
          <w:szCs w:val="24"/>
        </w:rPr>
      </w:pPr>
      <w:r w:rsidRPr="00080C93">
        <w:rPr>
          <w:rFonts w:ascii="Times New Roman" w:hAnsi="Times New Roman" w:cs="Times New Roman"/>
          <w:sz w:val="24"/>
          <w:szCs w:val="24"/>
        </w:rPr>
        <w:tab/>
      </w:r>
      <w:r w:rsidR="0069535A" w:rsidRPr="00080C93">
        <w:rPr>
          <w:rFonts w:ascii="Times New Roman" w:hAnsi="Times New Roman" w:cs="Times New Roman"/>
          <w:sz w:val="24"/>
          <w:szCs w:val="24"/>
        </w:rPr>
        <w:t xml:space="preserve">Ένας άλλος αθηναϊκός νόμος αφορούσε την υιοθεσία. Υπήρχαν δυο είδη υιοθεσίας : αρχικά ο πιο απλός και πιο διαδομένος ήταν η σύμβαση των δυο πλευρών. Σε αυτήν την περίπτωση έπρεπε αυτός που υιοθετεί να μην έχει νόμιμο γιο και αυτός που υιοθετείται να είναι νόμιμος αθηναίος πολίτης. Ο δεύτερος τρόπος είναι με βάση διαθήκης, που εκεί μπορούσε να υπάρξει ένσταση κατά πόσο έγκυρη είναι η διαθήκη, είτε λόγο επιρροής ή απλά στέρηση διανοητικών ικανοτήτων. Για να πιστοποιηθεί η υιοθεσία έπρεπε να γίνει παρουσίαση στον δήμο και στην φατρία, κάτι που ήταν δύσκολο μια που η φατρία και ο δήμος συγκαλούνταν μόνο σε ορισμένες περιπτώσεις. </w:t>
      </w:r>
    </w:p>
    <w:p w:rsidR="00937190" w:rsidRPr="00080C93" w:rsidRDefault="00E17CBA" w:rsidP="00080C93">
      <w:pPr>
        <w:spacing w:line="360" w:lineRule="auto"/>
        <w:rPr>
          <w:rFonts w:ascii="Times New Roman" w:hAnsi="Times New Roman" w:cs="Times New Roman"/>
          <w:sz w:val="24"/>
          <w:szCs w:val="24"/>
          <w:lang w:val="en-US"/>
        </w:rPr>
      </w:pPr>
      <w:r w:rsidRPr="00080C93">
        <w:rPr>
          <w:rFonts w:ascii="Times New Roman" w:hAnsi="Times New Roman" w:cs="Times New Roman"/>
          <w:sz w:val="24"/>
          <w:szCs w:val="24"/>
        </w:rPr>
        <w:tab/>
        <w:t xml:space="preserve">Τέλος, μέσα στην οικογένεια είναι φανερό η μειονεκτική θέση που είχε η γυναίκα. Ο άντρας έπαιρνε αποφάσεις καθώς και μέσα στο σπίτι τα δυο φύλα είχαν ξεχωριστούς χώρους διαμονής (γυναικωνίτες- ανδρωνίτης ). </w:t>
      </w:r>
      <w:r w:rsidR="00AC57BB" w:rsidRPr="00080C93">
        <w:rPr>
          <w:rFonts w:ascii="Times New Roman" w:hAnsi="Times New Roman" w:cs="Times New Roman"/>
          <w:sz w:val="24"/>
          <w:szCs w:val="24"/>
        </w:rPr>
        <w:t xml:space="preserve">Όταν πέθαινε ο σύζυγος ο γιος ήταν αυτός που αποφάσιζε μέσα στην οικογένεια. Με τον θάνατο του/της συζύγου όμως ο χήρος ή η χήρα είχαν το δικαίωμα να ξανά </w:t>
      </w:r>
      <w:r w:rsidR="006B6AF2" w:rsidRPr="00080C93">
        <w:rPr>
          <w:rFonts w:ascii="Times New Roman" w:hAnsi="Times New Roman" w:cs="Times New Roman"/>
          <w:sz w:val="24"/>
          <w:szCs w:val="24"/>
        </w:rPr>
        <w:t>παντρευτούν</w:t>
      </w:r>
      <w:r w:rsidR="00AC57BB" w:rsidRPr="00080C93">
        <w:rPr>
          <w:rFonts w:ascii="Times New Roman" w:hAnsi="Times New Roman" w:cs="Times New Roman"/>
          <w:sz w:val="24"/>
          <w:szCs w:val="24"/>
        </w:rPr>
        <w:t>.</w:t>
      </w:r>
    </w:p>
    <w:p w:rsidR="00937190" w:rsidRPr="00080C93" w:rsidRDefault="00937190" w:rsidP="00080C93">
      <w:pPr>
        <w:spacing w:line="360" w:lineRule="auto"/>
        <w:rPr>
          <w:rFonts w:ascii="Times New Roman" w:hAnsi="Times New Roman" w:cs="Times New Roman"/>
          <w:sz w:val="24"/>
          <w:szCs w:val="24"/>
          <w:lang w:val="en-US"/>
        </w:rPr>
      </w:pPr>
      <w:r w:rsidRPr="00080C93">
        <w:rPr>
          <w:rFonts w:ascii="Times New Roman" w:hAnsi="Times New Roman" w:cs="Times New Roman"/>
          <w:sz w:val="24"/>
          <w:szCs w:val="24"/>
          <w:lang w:val="en-US"/>
        </w:rPr>
        <w:br w:type="page"/>
      </w:r>
    </w:p>
    <w:p w:rsidR="00540309" w:rsidRPr="00080C93" w:rsidRDefault="00540309" w:rsidP="00080C93">
      <w:pPr>
        <w:pStyle w:val="2"/>
        <w:spacing w:line="360" w:lineRule="auto"/>
        <w:rPr>
          <w:rFonts w:ascii="Times New Roman" w:hAnsi="Times New Roman" w:cs="Times New Roman"/>
          <w:sz w:val="24"/>
          <w:szCs w:val="24"/>
        </w:rPr>
      </w:pPr>
      <w:r w:rsidRPr="00080C93">
        <w:rPr>
          <w:rFonts w:ascii="Times New Roman" w:hAnsi="Times New Roman" w:cs="Times New Roman"/>
          <w:sz w:val="24"/>
          <w:szCs w:val="24"/>
        </w:rPr>
        <w:lastRenderedPageBreak/>
        <w:t>ΔΗΜΟΣΙΑ ΖΩΗ</w:t>
      </w:r>
    </w:p>
    <w:p w:rsidR="00540309" w:rsidRPr="00080C93" w:rsidRDefault="00540309" w:rsidP="00080C93">
      <w:pPr>
        <w:spacing w:line="360" w:lineRule="auto"/>
        <w:rPr>
          <w:rFonts w:ascii="Times New Roman" w:hAnsi="Times New Roman" w:cs="Times New Roman"/>
          <w:sz w:val="24"/>
          <w:szCs w:val="24"/>
        </w:rPr>
      </w:pPr>
      <w:r w:rsidRPr="00080C93">
        <w:rPr>
          <w:rFonts w:ascii="Times New Roman" w:hAnsi="Times New Roman" w:cs="Times New Roman"/>
          <w:sz w:val="24"/>
          <w:szCs w:val="24"/>
        </w:rPr>
        <w:tab/>
      </w:r>
    </w:p>
    <w:p w:rsidR="00540309" w:rsidRPr="00080C93" w:rsidRDefault="00540309" w:rsidP="00080C93">
      <w:pPr>
        <w:spacing w:line="360" w:lineRule="auto"/>
        <w:ind w:firstLine="720"/>
        <w:rPr>
          <w:rFonts w:ascii="Times New Roman" w:hAnsi="Times New Roman" w:cs="Times New Roman"/>
          <w:sz w:val="24"/>
          <w:szCs w:val="24"/>
        </w:rPr>
      </w:pPr>
      <w:r w:rsidRPr="00080C93">
        <w:rPr>
          <w:rFonts w:ascii="Times New Roman" w:hAnsi="Times New Roman" w:cs="Times New Roman"/>
          <w:sz w:val="24"/>
          <w:szCs w:val="24"/>
        </w:rPr>
        <w:t>Με την δημόσια ζωή ασχολούνταν οι άντρες. Πήγαιναν στην Αγορά, έπαιρναν μέρος στο δικαστήριο, αν και έλυναν της υποθέσεις τους μόνοι τους, συμμετείχαν ενεργά στην πόλη. Αρχικά, στην Αγορά, εκτός από την πώληση εμπορευμάτων,  σύχναζαν και οι φιλόσοφοι, και γύρω τους μαζεύονταν οι μαθητές τους ή όσοι ήθελαν να ακούσουν τις συζητήσεις τους. Το δικαστήριο ήταν μια μεγάλη ασχολία των αθηναίων. Οι δικαστές κληρώνονταν και έπρεπε να έχουν ολοκλήρωση το 25</w:t>
      </w:r>
      <w:r w:rsidRPr="00080C93">
        <w:rPr>
          <w:rFonts w:ascii="Times New Roman" w:hAnsi="Times New Roman" w:cs="Times New Roman"/>
          <w:sz w:val="24"/>
          <w:szCs w:val="24"/>
          <w:vertAlign w:val="superscript"/>
        </w:rPr>
        <w:t>ο</w:t>
      </w:r>
      <w:r w:rsidRPr="00080C93">
        <w:rPr>
          <w:rFonts w:ascii="Times New Roman" w:hAnsi="Times New Roman" w:cs="Times New Roman"/>
          <w:sz w:val="24"/>
          <w:szCs w:val="24"/>
        </w:rPr>
        <w:t xml:space="preserve"> έτος της ηλικίας τους. Το μεγάλο πάθος των αθηναίων να δικάζουν σχολιάζεται μέσα στο μυθιστόρημα καθώς και ο περίπλοκος τρόπος κλήρωσης με σκοπώ την επίτευξη του πιο δημοκρατικού τρόπου.  </w:t>
      </w:r>
    </w:p>
    <w:p w:rsidR="00540309" w:rsidRPr="00080C93" w:rsidRDefault="00540309" w:rsidP="00080C93">
      <w:pPr>
        <w:spacing w:line="360" w:lineRule="auto"/>
        <w:rPr>
          <w:rFonts w:ascii="Times New Roman" w:hAnsi="Times New Roman" w:cs="Times New Roman"/>
          <w:sz w:val="24"/>
          <w:szCs w:val="24"/>
        </w:rPr>
      </w:pPr>
      <w:r w:rsidRPr="00080C93">
        <w:rPr>
          <w:rFonts w:ascii="Times New Roman" w:hAnsi="Times New Roman" w:cs="Times New Roman"/>
          <w:sz w:val="24"/>
          <w:szCs w:val="24"/>
        </w:rPr>
        <w:tab/>
        <w:t xml:space="preserve">Ένα μεγάλο κομμάτι της ζωής τους ήταν και η εκκλησία του Δήμου. Για να γίνει κανείς αθηναίος πολίτης έπρεπε να είναι γεννημένος από αθηναίο πατέρα και μητέρα, και οι δυο να είναι ελεύθεροι πολίτες. Αυτό πολλές φορές αμφισβητούνταν με αποτέλεσμα να δημιουργείται καβγάς ανάμεσα στα μέλη. Μέσα στις συνεδριάσεις αυτές κατάρτιζαν τον κατάλογο των κληρωτών βουλευτών και διευθετούσαν ζητήματα που αφορούσαν την οργάνωση των θρησκευτικών εορτασμών αλλά και την συντήρηση των βωμών. </w:t>
      </w:r>
    </w:p>
    <w:p w:rsidR="00B0752A" w:rsidRPr="00B0752A" w:rsidRDefault="00937190" w:rsidP="00B0752A">
      <w:r>
        <w:rPr>
          <w:lang w:val="en-US"/>
        </w:rPr>
        <w:br w:type="page"/>
      </w:r>
    </w:p>
    <w:sectPr w:rsidR="00B0752A" w:rsidRPr="00B0752A" w:rsidSect="004779AB">
      <w:pgSz w:w="11906" w:h="16838"/>
      <w:pgMar w:top="1440" w:right="1800" w:bottom="1440" w:left="1800" w:header="708" w:footer="708" w:gutter="0"/>
      <w:pgNumType w:start="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85F17"/>
    <w:multiLevelType w:val="hybridMultilevel"/>
    <w:tmpl w:val="32FC45E8"/>
    <w:lvl w:ilvl="0" w:tplc="3368840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defaultTabStop w:val="720"/>
  <w:characterSpacingControl w:val="doNotCompress"/>
  <w:compat/>
  <w:rsids>
    <w:rsidRoot w:val="00764EA8"/>
    <w:rsid w:val="00044F8C"/>
    <w:rsid w:val="00080C93"/>
    <w:rsid w:val="00273B1F"/>
    <w:rsid w:val="0029011A"/>
    <w:rsid w:val="00300500"/>
    <w:rsid w:val="003C3BEC"/>
    <w:rsid w:val="0041727C"/>
    <w:rsid w:val="00476502"/>
    <w:rsid w:val="004779AB"/>
    <w:rsid w:val="00540309"/>
    <w:rsid w:val="005628A9"/>
    <w:rsid w:val="00627474"/>
    <w:rsid w:val="00652C9B"/>
    <w:rsid w:val="00657265"/>
    <w:rsid w:val="0067588B"/>
    <w:rsid w:val="0069535A"/>
    <w:rsid w:val="006A7EE1"/>
    <w:rsid w:val="006B6AF2"/>
    <w:rsid w:val="006F1F0F"/>
    <w:rsid w:val="00764EA8"/>
    <w:rsid w:val="00796827"/>
    <w:rsid w:val="008906B3"/>
    <w:rsid w:val="00937190"/>
    <w:rsid w:val="0095098E"/>
    <w:rsid w:val="009E5AEB"/>
    <w:rsid w:val="00A36EB0"/>
    <w:rsid w:val="00AC57BB"/>
    <w:rsid w:val="00B0752A"/>
    <w:rsid w:val="00B42300"/>
    <w:rsid w:val="00CC69D8"/>
    <w:rsid w:val="00CF6C13"/>
    <w:rsid w:val="00E17CBA"/>
    <w:rsid w:val="00EB363C"/>
    <w:rsid w:val="00F7061B"/>
    <w:rsid w:val="00FB6B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BEC"/>
  </w:style>
  <w:style w:type="paragraph" w:styleId="2">
    <w:name w:val="heading 2"/>
    <w:basedOn w:val="a"/>
    <w:next w:val="a"/>
    <w:link w:val="2Char"/>
    <w:uiPriority w:val="9"/>
    <w:unhideWhenUsed/>
    <w:qFormat/>
    <w:rsid w:val="009E5AE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11A"/>
    <w:pPr>
      <w:ind w:left="720"/>
      <w:contextualSpacing/>
    </w:pPr>
  </w:style>
  <w:style w:type="character" w:customStyle="1" w:styleId="2Char">
    <w:name w:val="Επικεφαλίδα 2 Char"/>
    <w:basedOn w:val="a0"/>
    <w:link w:val="2"/>
    <w:uiPriority w:val="9"/>
    <w:rsid w:val="009E5AEB"/>
    <w:rPr>
      <w:rFonts w:asciiTheme="majorHAnsi" w:eastAsiaTheme="majorEastAsia" w:hAnsiTheme="majorHAnsi" w:cstheme="majorBidi"/>
      <w:b/>
      <w:bCs/>
      <w:color w:val="4F81BD" w:themeColor="accent1"/>
      <w:sz w:val="26"/>
      <w:szCs w:val="26"/>
    </w:rPr>
  </w:style>
  <w:style w:type="paragraph" w:styleId="a4">
    <w:name w:val="No Spacing"/>
    <w:link w:val="Char"/>
    <w:uiPriority w:val="1"/>
    <w:qFormat/>
    <w:rsid w:val="004779AB"/>
    <w:pPr>
      <w:spacing w:after="0" w:line="240" w:lineRule="auto"/>
    </w:pPr>
    <w:rPr>
      <w:rFonts w:eastAsiaTheme="minorEastAsia"/>
      <w:lang w:eastAsia="el-GR"/>
    </w:rPr>
  </w:style>
  <w:style w:type="character" w:customStyle="1" w:styleId="Char">
    <w:name w:val="Χωρίς διάστιχο Char"/>
    <w:basedOn w:val="a0"/>
    <w:link w:val="a4"/>
    <w:uiPriority w:val="1"/>
    <w:rsid w:val="004779AB"/>
    <w:rPr>
      <w:rFonts w:eastAsiaTheme="minorEastAsia"/>
      <w:lang w:eastAsia="el-GR"/>
    </w:rPr>
  </w:style>
  <w:style w:type="paragraph" w:styleId="a5">
    <w:name w:val="Balloon Text"/>
    <w:basedOn w:val="a"/>
    <w:link w:val="Char0"/>
    <w:uiPriority w:val="99"/>
    <w:semiHidden/>
    <w:unhideWhenUsed/>
    <w:rsid w:val="004779AB"/>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4779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uiPriority w:val="9"/>
    <w:unhideWhenUsed/>
    <w:qFormat/>
    <w:rsid w:val="009E5AE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11A"/>
    <w:pPr>
      <w:ind w:left="720"/>
      <w:contextualSpacing/>
    </w:pPr>
  </w:style>
  <w:style w:type="character" w:customStyle="1" w:styleId="2Char">
    <w:name w:val="Επικεφαλίδα 2 Char"/>
    <w:basedOn w:val="a0"/>
    <w:link w:val="2"/>
    <w:uiPriority w:val="9"/>
    <w:rsid w:val="009E5AEB"/>
    <w:rPr>
      <w:rFonts w:asciiTheme="majorHAnsi" w:eastAsiaTheme="majorEastAsia" w:hAnsiTheme="majorHAnsi" w:cstheme="majorBidi"/>
      <w:b/>
      <w:bCs/>
      <w:color w:val="4F81BD" w:themeColor="accent1"/>
      <w:sz w:val="26"/>
      <w:szCs w:val="26"/>
    </w:rPr>
  </w:style>
  <w:style w:type="paragraph" w:styleId="a4">
    <w:name w:val="No Spacing"/>
    <w:link w:val="Char"/>
    <w:uiPriority w:val="1"/>
    <w:qFormat/>
    <w:rsid w:val="004779AB"/>
    <w:pPr>
      <w:spacing w:after="0" w:line="240" w:lineRule="auto"/>
    </w:pPr>
    <w:rPr>
      <w:rFonts w:eastAsiaTheme="minorEastAsia"/>
      <w:lang w:eastAsia="el-GR"/>
    </w:rPr>
  </w:style>
  <w:style w:type="character" w:customStyle="1" w:styleId="Char">
    <w:name w:val="Χωρίς διάστιχο Char"/>
    <w:basedOn w:val="a0"/>
    <w:link w:val="a4"/>
    <w:uiPriority w:val="1"/>
    <w:rsid w:val="004779AB"/>
    <w:rPr>
      <w:rFonts w:eastAsiaTheme="minorEastAsia"/>
      <w:lang w:eastAsia="el-GR"/>
    </w:rPr>
  </w:style>
  <w:style w:type="paragraph" w:styleId="a5">
    <w:name w:val="Balloon Text"/>
    <w:basedOn w:val="a"/>
    <w:link w:val="Char0"/>
    <w:uiPriority w:val="99"/>
    <w:semiHidden/>
    <w:unhideWhenUsed/>
    <w:rsid w:val="004779AB"/>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4779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Εκδόσεις Θεμέλιο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DB4F33-6DCE-4166-A3E2-13C9D8735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1136</Words>
  <Characters>6136</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Έγκλημα στην αρχαία Αγορά</dc:title>
  <dc:subject>Mosse Claude</dc:subject>
  <dc:creator>Μαρία Μιχέλη</dc:creator>
  <cp:lastModifiedBy>hp</cp:lastModifiedBy>
  <cp:revision>2</cp:revision>
  <dcterms:created xsi:type="dcterms:W3CDTF">2017-01-07T21:47:00Z</dcterms:created>
  <dcterms:modified xsi:type="dcterms:W3CDTF">2017-01-07T21:47:00Z</dcterms:modified>
</cp:coreProperties>
</file>